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30" w:type="dxa"/>
        <w:tblInd w:w="-1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0"/>
        <w:gridCol w:w="2610"/>
      </w:tblGrid>
      <w:tr w:rsidR="00970153" w:rsidRPr="00BD5521" w:rsidTr="00817E6E">
        <w:trPr>
          <w:trHeight w:val="345"/>
        </w:trPr>
        <w:tc>
          <w:tcPr>
            <w:tcW w:w="1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0153" w:rsidRPr="00970153" w:rsidRDefault="00356182" w:rsidP="00970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PLC Work Template: Analyzing and Assessing Priority Standards and Planning Instruction</w:t>
            </w:r>
          </w:p>
        </w:tc>
      </w:tr>
      <w:tr w:rsidR="00970153" w:rsidRPr="00BD5521" w:rsidTr="00817E6E">
        <w:trPr>
          <w:trHeight w:val="246"/>
        </w:trPr>
        <w:tc>
          <w:tcPr>
            <w:tcW w:w="1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D5521" w:rsidRPr="003B314C" w:rsidRDefault="00CF0FFB" w:rsidP="00BD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1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Grade level</w:t>
            </w:r>
            <w:r w:rsidR="00970153" w:rsidRPr="003B31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970153" w:rsidRPr="00BD5521" w:rsidTr="00817E6E">
        <w:trPr>
          <w:trHeight w:val="80"/>
        </w:trPr>
        <w:tc>
          <w:tcPr>
            <w:tcW w:w="1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D5521" w:rsidRPr="003B314C" w:rsidRDefault="00CF0FFB" w:rsidP="00BD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1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Week of: </w:t>
            </w:r>
            <w:r w:rsidR="00BD5521" w:rsidRPr="003B31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</w:tr>
      <w:tr w:rsidR="003B314C" w:rsidRPr="00BD5521" w:rsidTr="00817E6E">
        <w:trPr>
          <w:trHeight w:val="1140"/>
        </w:trPr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314C" w:rsidRPr="00356182" w:rsidRDefault="00356182" w:rsidP="00BD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Priority Standard: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What s</w:t>
            </w:r>
            <w:r w:rsidR="003B314C" w:rsidRPr="00356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tandard will we be teaching?</w:t>
            </w:r>
          </w:p>
          <w:p w:rsidR="003B314C" w:rsidRPr="00356182" w:rsidRDefault="003B314C" w:rsidP="00B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B314C" w:rsidRPr="00356182" w:rsidRDefault="003B314C" w:rsidP="00B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B314C" w:rsidRPr="00356182" w:rsidRDefault="003B314C" w:rsidP="00B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B314C" w:rsidRPr="00356182" w:rsidRDefault="003B314C" w:rsidP="00BD55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B314C" w:rsidRPr="00356182" w:rsidRDefault="00356182" w:rsidP="00356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1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Timeframe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How l</w:t>
            </w:r>
            <w:r w:rsidR="003B314C" w:rsidRPr="00356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ong will students need to reach mastery?</w:t>
            </w:r>
          </w:p>
        </w:tc>
      </w:tr>
      <w:tr w:rsidR="003B314C" w:rsidRPr="00BD5521" w:rsidTr="00817E6E">
        <w:trPr>
          <w:trHeight w:val="1326"/>
        </w:trPr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B314C" w:rsidRPr="00356182" w:rsidRDefault="00356182" w:rsidP="003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1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Sub-standards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r w:rsidR="003B314C" w:rsidRPr="00356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sub-standards are included in this standard? In what order does it make sense to teach them?</w:t>
            </w:r>
          </w:p>
          <w:p w:rsidR="003B314C" w:rsidRPr="00356182" w:rsidRDefault="003B314C" w:rsidP="003B3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B314C" w:rsidRPr="00356182" w:rsidRDefault="003B314C" w:rsidP="003B3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B314C" w:rsidRPr="00356182" w:rsidRDefault="003B314C" w:rsidP="003B3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B314C" w:rsidRPr="00356182" w:rsidRDefault="003B314C" w:rsidP="003B3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B314C" w:rsidRPr="00356182" w:rsidRDefault="003B314C" w:rsidP="003B3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B314C" w:rsidRPr="00356182" w:rsidRDefault="003B314C" w:rsidP="003B3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B314C" w:rsidRPr="00356182" w:rsidRDefault="003B314C" w:rsidP="003B3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B314C" w:rsidRPr="00356182" w:rsidRDefault="003B314C" w:rsidP="003B3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B314C" w:rsidRPr="00356182" w:rsidRDefault="003B314C" w:rsidP="003B31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26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314C" w:rsidRPr="00356182" w:rsidRDefault="003B314C" w:rsidP="00BD55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314C" w:rsidRPr="00BD5521" w:rsidTr="00817E6E">
        <w:trPr>
          <w:trHeight w:val="2544"/>
        </w:trPr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314C" w:rsidRPr="00356182" w:rsidRDefault="003B314C" w:rsidP="003B31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6182">
              <w:rPr>
                <w:rFonts w:ascii="Arial" w:eastAsia="Times New Roman" w:hAnsi="Arial" w:cs="Arial"/>
                <w:b/>
                <w:sz w:val="20"/>
                <w:szCs w:val="20"/>
              </w:rPr>
              <w:t>Mastery</w:t>
            </w:r>
            <w:r w:rsidR="00356182" w:rsidRPr="0035618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Pr="00356182">
              <w:rPr>
                <w:rFonts w:ascii="Arial" w:eastAsia="Times New Roman" w:hAnsi="Arial" w:cs="Arial"/>
                <w:sz w:val="20"/>
                <w:szCs w:val="20"/>
              </w:rPr>
              <w:t>What specifically will our students be able to do? What will we consider as mastery?</w:t>
            </w:r>
          </w:p>
          <w:p w:rsidR="003B314C" w:rsidRPr="00356182" w:rsidRDefault="003B314C" w:rsidP="00BD55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182" w:rsidRDefault="00356182" w:rsidP="00356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6182">
              <w:rPr>
                <w:rFonts w:ascii="Arial" w:eastAsia="Times New Roman" w:hAnsi="Arial" w:cs="Arial"/>
                <w:b/>
                <w:sz w:val="20"/>
                <w:szCs w:val="20"/>
              </w:rPr>
              <w:t>Schedule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:rsidR="003B314C" w:rsidRPr="00356182" w:rsidRDefault="00356182" w:rsidP="003561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3B314C" w:rsidRPr="00356182">
              <w:rPr>
                <w:rFonts w:ascii="Arial" w:eastAsia="Times New Roman" w:hAnsi="Arial" w:cs="Arial"/>
                <w:sz w:val="20"/>
                <w:szCs w:val="20"/>
              </w:rPr>
              <w:t>ate(s) given:</w:t>
            </w:r>
          </w:p>
          <w:p w:rsidR="003B314C" w:rsidRPr="00356182" w:rsidRDefault="003B314C" w:rsidP="003B314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B314C" w:rsidRPr="00356182" w:rsidRDefault="003B314C" w:rsidP="00BD5521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6182">
              <w:rPr>
                <w:rFonts w:ascii="Arial" w:eastAsia="Times New Roman" w:hAnsi="Arial" w:cs="Arial"/>
                <w:sz w:val="20"/>
                <w:szCs w:val="20"/>
              </w:rPr>
              <w:t>Date(s) reviewed:</w:t>
            </w:r>
          </w:p>
          <w:p w:rsidR="003B314C" w:rsidRPr="00356182" w:rsidRDefault="003B314C" w:rsidP="00BD55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5521" w:rsidRPr="00BD5521" w:rsidTr="00817E6E">
        <w:trPr>
          <w:trHeight w:val="1704"/>
        </w:trPr>
        <w:tc>
          <w:tcPr>
            <w:tcW w:w="1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314C" w:rsidRPr="00356182" w:rsidRDefault="00356182" w:rsidP="003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1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Assessment Data Analysis: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</w:t>
            </w:r>
            <w:r w:rsidR="003B314C" w:rsidRPr="00356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hat is our data telling us about our students? What concepts/skills are likely to cause our students difficulty?</w:t>
            </w:r>
          </w:p>
          <w:p w:rsidR="00BD5521" w:rsidRPr="00356182" w:rsidRDefault="00BD5521" w:rsidP="00BD55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6182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</w:tr>
      <w:tr w:rsidR="003B314C" w:rsidRPr="00BD5521" w:rsidTr="00817E6E">
        <w:trPr>
          <w:trHeight w:val="900"/>
        </w:trPr>
        <w:tc>
          <w:tcPr>
            <w:tcW w:w="1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B314C" w:rsidRPr="00356182" w:rsidRDefault="003B314C" w:rsidP="003B3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61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Curricular Materials</w:t>
            </w:r>
            <w:r w:rsidR="00356182" w:rsidRPr="00356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3561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resources do we need to teach this standard?</w:t>
            </w:r>
          </w:p>
          <w:p w:rsidR="003B314C" w:rsidRPr="00356182" w:rsidRDefault="003B314C" w:rsidP="003B31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B314C" w:rsidRPr="00356182" w:rsidRDefault="003B314C" w:rsidP="003B3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314C" w:rsidRPr="00356182" w:rsidRDefault="003B314C" w:rsidP="00BD55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6182" w:rsidRPr="00356182" w:rsidRDefault="00356182" w:rsidP="00BD55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5521" w:rsidRDefault="00BD5521" w:rsidP="003B314C">
      <w:pPr>
        <w:spacing w:after="0"/>
      </w:pPr>
    </w:p>
    <w:p w:rsidR="00970153" w:rsidRDefault="00970153" w:rsidP="003B314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>Number Talk/Close Read</w:t>
      </w:r>
    </w:p>
    <w:p w:rsidR="00970153" w:rsidRPr="00970153" w:rsidRDefault="00970153" w:rsidP="003B314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(Learner Centered Problem)</w:t>
      </w:r>
    </w:p>
    <w:p w:rsidR="00BD5521" w:rsidRPr="00BD5521" w:rsidRDefault="00BD5521" w:rsidP="003B3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1430" w:type="dxa"/>
        <w:tblInd w:w="-162" w:type="dxa"/>
        <w:tblLook w:val="04A0" w:firstRow="1" w:lastRow="0" w:firstColumn="1" w:lastColumn="0" w:noHBand="0" w:noVBand="1"/>
      </w:tblPr>
      <w:tblGrid>
        <w:gridCol w:w="2365"/>
        <w:gridCol w:w="2203"/>
        <w:gridCol w:w="2203"/>
        <w:gridCol w:w="2203"/>
        <w:gridCol w:w="2456"/>
      </w:tblGrid>
      <w:tr w:rsidR="00817E6E" w:rsidTr="00817E6E">
        <w:tc>
          <w:tcPr>
            <w:tcW w:w="2365" w:type="dxa"/>
          </w:tcPr>
          <w:p w:rsidR="00817E6E" w:rsidRPr="003B314C" w:rsidRDefault="00817E6E" w:rsidP="00817E6E">
            <w:pPr>
              <w:rPr>
                <w:rFonts w:ascii="Arial" w:hAnsi="Arial" w:cs="Arial"/>
                <w:sz w:val="20"/>
              </w:rPr>
            </w:pPr>
            <w:r w:rsidRPr="003B314C">
              <w:rPr>
                <w:rFonts w:ascii="Arial" w:hAnsi="Arial" w:cs="Arial"/>
                <w:sz w:val="20"/>
              </w:rPr>
              <w:t>Day:</w:t>
            </w:r>
          </w:p>
        </w:tc>
        <w:tc>
          <w:tcPr>
            <w:tcW w:w="2203" w:type="dxa"/>
          </w:tcPr>
          <w:p w:rsidR="00817E6E" w:rsidRPr="003B314C" w:rsidRDefault="00817E6E" w:rsidP="00817E6E">
            <w:pPr>
              <w:rPr>
                <w:rFonts w:ascii="Arial" w:hAnsi="Arial" w:cs="Arial"/>
                <w:sz w:val="20"/>
              </w:rPr>
            </w:pPr>
            <w:r w:rsidRPr="003B314C">
              <w:rPr>
                <w:rFonts w:ascii="Arial" w:hAnsi="Arial" w:cs="Arial"/>
                <w:sz w:val="20"/>
              </w:rPr>
              <w:t>Day:</w:t>
            </w:r>
          </w:p>
        </w:tc>
        <w:tc>
          <w:tcPr>
            <w:tcW w:w="2203" w:type="dxa"/>
          </w:tcPr>
          <w:p w:rsidR="00817E6E" w:rsidRPr="003B314C" w:rsidRDefault="00817E6E" w:rsidP="00817E6E">
            <w:pPr>
              <w:rPr>
                <w:rFonts w:ascii="Arial" w:hAnsi="Arial" w:cs="Arial"/>
                <w:sz w:val="20"/>
              </w:rPr>
            </w:pPr>
            <w:r w:rsidRPr="003B314C">
              <w:rPr>
                <w:rFonts w:ascii="Arial" w:hAnsi="Arial" w:cs="Arial"/>
                <w:sz w:val="20"/>
              </w:rPr>
              <w:t>Day:</w:t>
            </w:r>
          </w:p>
        </w:tc>
        <w:tc>
          <w:tcPr>
            <w:tcW w:w="2203" w:type="dxa"/>
          </w:tcPr>
          <w:p w:rsidR="00817E6E" w:rsidRPr="003B314C" w:rsidRDefault="00817E6E" w:rsidP="00817E6E">
            <w:pPr>
              <w:rPr>
                <w:rFonts w:ascii="Arial" w:hAnsi="Arial" w:cs="Arial"/>
                <w:sz w:val="20"/>
              </w:rPr>
            </w:pPr>
            <w:r w:rsidRPr="003B314C">
              <w:rPr>
                <w:rFonts w:ascii="Arial" w:hAnsi="Arial" w:cs="Arial"/>
                <w:sz w:val="20"/>
              </w:rPr>
              <w:t>Day:</w:t>
            </w:r>
          </w:p>
        </w:tc>
        <w:tc>
          <w:tcPr>
            <w:tcW w:w="2456" w:type="dxa"/>
          </w:tcPr>
          <w:p w:rsidR="00817E6E" w:rsidRPr="003B314C" w:rsidRDefault="00817E6E" w:rsidP="00817E6E">
            <w:pPr>
              <w:rPr>
                <w:rFonts w:ascii="Arial" w:hAnsi="Arial" w:cs="Arial"/>
                <w:sz w:val="20"/>
              </w:rPr>
            </w:pPr>
            <w:r w:rsidRPr="003B314C">
              <w:rPr>
                <w:rFonts w:ascii="Arial" w:hAnsi="Arial" w:cs="Arial"/>
                <w:sz w:val="20"/>
              </w:rPr>
              <w:t>Day:</w:t>
            </w:r>
          </w:p>
        </w:tc>
      </w:tr>
      <w:tr w:rsidR="00817E6E" w:rsidTr="00817E6E">
        <w:tc>
          <w:tcPr>
            <w:tcW w:w="2365" w:type="dxa"/>
          </w:tcPr>
          <w:p w:rsidR="00817E6E" w:rsidRDefault="00817E6E" w:rsidP="00817E6E"/>
        </w:tc>
        <w:tc>
          <w:tcPr>
            <w:tcW w:w="2203" w:type="dxa"/>
          </w:tcPr>
          <w:p w:rsidR="00817E6E" w:rsidRDefault="00817E6E" w:rsidP="00817E6E"/>
        </w:tc>
        <w:tc>
          <w:tcPr>
            <w:tcW w:w="2203" w:type="dxa"/>
          </w:tcPr>
          <w:p w:rsidR="00817E6E" w:rsidRDefault="00817E6E" w:rsidP="00817E6E"/>
        </w:tc>
        <w:tc>
          <w:tcPr>
            <w:tcW w:w="2203" w:type="dxa"/>
          </w:tcPr>
          <w:p w:rsidR="00817E6E" w:rsidRDefault="00817E6E" w:rsidP="00817E6E"/>
        </w:tc>
        <w:tc>
          <w:tcPr>
            <w:tcW w:w="2456" w:type="dxa"/>
          </w:tcPr>
          <w:p w:rsidR="00817E6E" w:rsidRDefault="00817E6E" w:rsidP="00817E6E"/>
          <w:p w:rsidR="00817E6E" w:rsidRDefault="00817E6E" w:rsidP="00817E6E"/>
          <w:p w:rsidR="00817E6E" w:rsidRDefault="00817E6E" w:rsidP="00817E6E"/>
          <w:p w:rsidR="00817E6E" w:rsidRDefault="00817E6E" w:rsidP="00817E6E"/>
          <w:p w:rsidR="00817E6E" w:rsidRDefault="00817E6E" w:rsidP="00817E6E"/>
          <w:p w:rsidR="00817E6E" w:rsidRDefault="00817E6E" w:rsidP="00817E6E"/>
          <w:p w:rsidR="00817E6E" w:rsidRDefault="00817E6E" w:rsidP="00817E6E"/>
        </w:tc>
      </w:tr>
    </w:tbl>
    <w:p w:rsidR="00817E6E" w:rsidRPr="00356182" w:rsidRDefault="00817E6E" w:rsidP="00817E6E">
      <w:pPr>
        <w:spacing w:after="0"/>
        <w:rPr>
          <w:sz w:val="2"/>
          <w:szCs w:val="2"/>
        </w:rPr>
      </w:pP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455"/>
        <w:gridCol w:w="2203"/>
        <w:gridCol w:w="2203"/>
        <w:gridCol w:w="2203"/>
        <w:gridCol w:w="2456"/>
      </w:tblGrid>
      <w:tr w:rsidR="003B314C" w:rsidTr="00817E6E">
        <w:tc>
          <w:tcPr>
            <w:tcW w:w="2455" w:type="dxa"/>
          </w:tcPr>
          <w:p w:rsidR="003B314C" w:rsidRPr="003B314C" w:rsidRDefault="003B314C" w:rsidP="00817E6E">
            <w:pPr>
              <w:rPr>
                <w:rFonts w:ascii="Arial" w:hAnsi="Arial" w:cs="Arial"/>
                <w:sz w:val="20"/>
              </w:rPr>
            </w:pPr>
            <w:r w:rsidRPr="003B314C">
              <w:rPr>
                <w:rFonts w:ascii="Arial" w:hAnsi="Arial" w:cs="Arial"/>
                <w:sz w:val="20"/>
              </w:rPr>
              <w:lastRenderedPageBreak/>
              <w:t>Day:</w:t>
            </w:r>
          </w:p>
        </w:tc>
        <w:tc>
          <w:tcPr>
            <w:tcW w:w="2203" w:type="dxa"/>
          </w:tcPr>
          <w:p w:rsidR="003B314C" w:rsidRPr="003B314C" w:rsidRDefault="003B314C" w:rsidP="00817E6E">
            <w:pPr>
              <w:rPr>
                <w:rFonts w:ascii="Arial" w:hAnsi="Arial" w:cs="Arial"/>
                <w:sz w:val="20"/>
              </w:rPr>
            </w:pPr>
            <w:r w:rsidRPr="003B314C">
              <w:rPr>
                <w:rFonts w:ascii="Arial" w:hAnsi="Arial" w:cs="Arial"/>
                <w:sz w:val="20"/>
              </w:rPr>
              <w:t>Day:</w:t>
            </w:r>
          </w:p>
        </w:tc>
        <w:tc>
          <w:tcPr>
            <w:tcW w:w="2203" w:type="dxa"/>
          </w:tcPr>
          <w:p w:rsidR="003B314C" w:rsidRPr="003B314C" w:rsidRDefault="003B314C" w:rsidP="00817E6E">
            <w:pPr>
              <w:rPr>
                <w:rFonts w:ascii="Arial" w:hAnsi="Arial" w:cs="Arial"/>
                <w:sz w:val="20"/>
              </w:rPr>
            </w:pPr>
            <w:r w:rsidRPr="003B314C">
              <w:rPr>
                <w:rFonts w:ascii="Arial" w:hAnsi="Arial" w:cs="Arial"/>
                <w:sz w:val="20"/>
              </w:rPr>
              <w:t>Day:</w:t>
            </w:r>
          </w:p>
        </w:tc>
        <w:tc>
          <w:tcPr>
            <w:tcW w:w="2203" w:type="dxa"/>
          </w:tcPr>
          <w:p w:rsidR="003B314C" w:rsidRPr="003B314C" w:rsidRDefault="003B314C" w:rsidP="00817E6E">
            <w:pPr>
              <w:rPr>
                <w:rFonts w:ascii="Arial" w:hAnsi="Arial" w:cs="Arial"/>
                <w:sz w:val="20"/>
              </w:rPr>
            </w:pPr>
            <w:r w:rsidRPr="003B314C">
              <w:rPr>
                <w:rFonts w:ascii="Arial" w:hAnsi="Arial" w:cs="Arial"/>
                <w:sz w:val="20"/>
              </w:rPr>
              <w:t>Day:</w:t>
            </w:r>
          </w:p>
        </w:tc>
        <w:tc>
          <w:tcPr>
            <w:tcW w:w="2456" w:type="dxa"/>
          </w:tcPr>
          <w:p w:rsidR="003B314C" w:rsidRPr="003B314C" w:rsidRDefault="003B314C" w:rsidP="00817E6E">
            <w:pPr>
              <w:rPr>
                <w:rFonts w:ascii="Arial" w:hAnsi="Arial" w:cs="Arial"/>
                <w:sz w:val="20"/>
              </w:rPr>
            </w:pPr>
            <w:r w:rsidRPr="003B314C">
              <w:rPr>
                <w:rFonts w:ascii="Arial" w:hAnsi="Arial" w:cs="Arial"/>
                <w:sz w:val="20"/>
              </w:rPr>
              <w:t>Day:</w:t>
            </w:r>
          </w:p>
        </w:tc>
      </w:tr>
      <w:tr w:rsidR="003B314C" w:rsidTr="00817E6E">
        <w:tc>
          <w:tcPr>
            <w:tcW w:w="11520" w:type="dxa"/>
            <w:gridSpan w:val="5"/>
          </w:tcPr>
          <w:p w:rsidR="003B314C" w:rsidRPr="003B314C" w:rsidRDefault="003B314C" w:rsidP="003B314C">
            <w:pPr>
              <w:rPr>
                <w:rFonts w:ascii="Arial" w:hAnsi="Arial" w:cs="Arial"/>
                <w:sz w:val="20"/>
              </w:rPr>
            </w:pPr>
            <w:r w:rsidRPr="00817E6E">
              <w:rPr>
                <w:rFonts w:ascii="Arial" w:hAnsi="Arial" w:cs="Arial"/>
                <w:b/>
                <w:sz w:val="20"/>
              </w:rPr>
              <w:t>Explicit Instruction:</w:t>
            </w:r>
            <w:r>
              <w:rPr>
                <w:rFonts w:ascii="Arial" w:hAnsi="Arial" w:cs="Arial"/>
                <w:sz w:val="20"/>
              </w:rPr>
              <w:t xml:space="preserve"> What strategies and resources (questions, problems, texts, paragraphs, etc.) will you use to model the skill? What steps will you make explicit while modeling?</w:t>
            </w:r>
          </w:p>
        </w:tc>
      </w:tr>
      <w:tr w:rsidR="003B314C" w:rsidTr="00817E6E">
        <w:tc>
          <w:tcPr>
            <w:tcW w:w="2455" w:type="dxa"/>
          </w:tcPr>
          <w:p w:rsidR="003B314C" w:rsidRDefault="003B314C" w:rsidP="003B314C">
            <w:pPr>
              <w:rPr>
                <w:rFonts w:ascii="Arial" w:hAnsi="Arial" w:cs="Arial"/>
                <w:sz w:val="20"/>
              </w:rPr>
            </w:pPr>
          </w:p>
          <w:p w:rsidR="00817E6E" w:rsidRDefault="00817E6E" w:rsidP="003B314C">
            <w:pPr>
              <w:rPr>
                <w:rFonts w:ascii="Arial" w:hAnsi="Arial" w:cs="Arial"/>
                <w:sz w:val="20"/>
              </w:rPr>
            </w:pPr>
          </w:p>
          <w:p w:rsidR="00817E6E" w:rsidRDefault="00817E6E" w:rsidP="003B314C">
            <w:pPr>
              <w:rPr>
                <w:rFonts w:ascii="Arial" w:hAnsi="Arial" w:cs="Arial"/>
                <w:sz w:val="20"/>
              </w:rPr>
            </w:pPr>
          </w:p>
          <w:p w:rsidR="00817E6E" w:rsidRDefault="00817E6E" w:rsidP="003B314C">
            <w:pPr>
              <w:rPr>
                <w:rFonts w:ascii="Arial" w:hAnsi="Arial" w:cs="Arial"/>
                <w:sz w:val="20"/>
              </w:rPr>
            </w:pPr>
          </w:p>
          <w:p w:rsidR="00817E6E" w:rsidRDefault="00817E6E" w:rsidP="003B314C">
            <w:pPr>
              <w:rPr>
                <w:rFonts w:ascii="Arial" w:hAnsi="Arial" w:cs="Arial"/>
                <w:sz w:val="20"/>
              </w:rPr>
            </w:pPr>
          </w:p>
          <w:p w:rsidR="00817E6E" w:rsidRDefault="00817E6E" w:rsidP="003B314C">
            <w:pPr>
              <w:rPr>
                <w:rFonts w:ascii="Arial" w:hAnsi="Arial" w:cs="Arial"/>
                <w:sz w:val="20"/>
              </w:rPr>
            </w:pPr>
          </w:p>
          <w:p w:rsidR="00817E6E" w:rsidRDefault="00817E6E" w:rsidP="003B314C">
            <w:pPr>
              <w:rPr>
                <w:rFonts w:ascii="Arial" w:hAnsi="Arial" w:cs="Arial"/>
                <w:sz w:val="20"/>
              </w:rPr>
            </w:pPr>
          </w:p>
          <w:p w:rsidR="00817E6E" w:rsidRDefault="00817E6E" w:rsidP="003B314C">
            <w:pPr>
              <w:rPr>
                <w:rFonts w:ascii="Arial" w:hAnsi="Arial" w:cs="Arial"/>
                <w:sz w:val="20"/>
              </w:rPr>
            </w:pPr>
          </w:p>
          <w:p w:rsidR="00817E6E" w:rsidRDefault="00817E6E" w:rsidP="003B314C">
            <w:pPr>
              <w:rPr>
                <w:rFonts w:ascii="Arial" w:hAnsi="Arial" w:cs="Arial"/>
                <w:sz w:val="20"/>
              </w:rPr>
            </w:pPr>
          </w:p>
          <w:p w:rsidR="00817E6E" w:rsidRDefault="00817E6E" w:rsidP="003B314C">
            <w:pPr>
              <w:rPr>
                <w:rFonts w:ascii="Arial" w:hAnsi="Arial" w:cs="Arial"/>
                <w:sz w:val="20"/>
              </w:rPr>
            </w:pPr>
          </w:p>
          <w:p w:rsidR="00817E6E" w:rsidRDefault="00817E6E" w:rsidP="003B314C">
            <w:pPr>
              <w:rPr>
                <w:rFonts w:ascii="Arial" w:hAnsi="Arial" w:cs="Arial"/>
                <w:sz w:val="20"/>
              </w:rPr>
            </w:pPr>
          </w:p>
          <w:p w:rsidR="00817E6E" w:rsidRDefault="00817E6E" w:rsidP="003B314C">
            <w:pPr>
              <w:rPr>
                <w:rFonts w:ascii="Arial" w:hAnsi="Arial" w:cs="Arial"/>
                <w:sz w:val="20"/>
              </w:rPr>
            </w:pPr>
          </w:p>
          <w:p w:rsidR="00817E6E" w:rsidRPr="003B314C" w:rsidRDefault="00817E6E" w:rsidP="003B31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03" w:type="dxa"/>
          </w:tcPr>
          <w:p w:rsidR="003B314C" w:rsidRPr="003B314C" w:rsidRDefault="003B314C" w:rsidP="003B31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03" w:type="dxa"/>
          </w:tcPr>
          <w:p w:rsidR="003B314C" w:rsidRDefault="003B314C" w:rsidP="003B314C">
            <w:pPr>
              <w:rPr>
                <w:rFonts w:ascii="Arial" w:hAnsi="Arial" w:cs="Arial"/>
                <w:sz w:val="20"/>
              </w:rPr>
            </w:pPr>
          </w:p>
          <w:p w:rsidR="003B314C" w:rsidRDefault="003B314C" w:rsidP="003B314C">
            <w:pPr>
              <w:rPr>
                <w:rFonts w:ascii="Arial" w:hAnsi="Arial" w:cs="Arial"/>
                <w:sz w:val="20"/>
              </w:rPr>
            </w:pPr>
          </w:p>
          <w:p w:rsidR="003B314C" w:rsidRDefault="003B314C" w:rsidP="003B314C">
            <w:pPr>
              <w:rPr>
                <w:rFonts w:ascii="Arial" w:hAnsi="Arial" w:cs="Arial"/>
                <w:sz w:val="20"/>
              </w:rPr>
            </w:pPr>
          </w:p>
          <w:p w:rsidR="003B314C" w:rsidRDefault="003B314C" w:rsidP="003B314C">
            <w:pPr>
              <w:rPr>
                <w:rFonts w:ascii="Arial" w:hAnsi="Arial" w:cs="Arial"/>
                <w:sz w:val="20"/>
              </w:rPr>
            </w:pPr>
          </w:p>
          <w:p w:rsidR="003B314C" w:rsidRDefault="003B314C" w:rsidP="003B314C">
            <w:pPr>
              <w:rPr>
                <w:rFonts w:ascii="Arial" w:hAnsi="Arial" w:cs="Arial"/>
                <w:sz w:val="20"/>
              </w:rPr>
            </w:pPr>
          </w:p>
          <w:p w:rsidR="003B314C" w:rsidRPr="003B314C" w:rsidRDefault="003B314C" w:rsidP="003B31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03" w:type="dxa"/>
          </w:tcPr>
          <w:p w:rsidR="003B314C" w:rsidRPr="003B314C" w:rsidRDefault="003B314C" w:rsidP="003B31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6" w:type="dxa"/>
          </w:tcPr>
          <w:p w:rsidR="003B314C" w:rsidRPr="003B314C" w:rsidRDefault="003B314C" w:rsidP="003B314C">
            <w:pPr>
              <w:rPr>
                <w:rFonts w:ascii="Arial" w:hAnsi="Arial" w:cs="Arial"/>
                <w:sz w:val="20"/>
              </w:rPr>
            </w:pPr>
          </w:p>
        </w:tc>
      </w:tr>
      <w:tr w:rsidR="003B314C" w:rsidTr="00817E6E">
        <w:tc>
          <w:tcPr>
            <w:tcW w:w="11520" w:type="dxa"/>
            <w:gridSpan w:val="5"/>
          </w:tcPr>
          <w:p w:rsidR="003B314C" w:rsidRPr="003B314C" w:rsidRDefault="003B314C" w:rsidP="003B314C">
            <w:pPr>
              <w:rPr>
                <w:rFonts w:ascii="Arial" w:hAnsi="Arial" w:cs="Arial"/>
                <w:sz w:val="20"/>
              </w:rPr>
            </w:pPr>
            <w:r w:rsidRPr="00817E6E">
              <w:rPr>
                <w:rFonts w:ascii="Arial" w:hAnsi="Arial" w:cs="Arial"/>
                <w:b/>
                <w:sz w:val="20"/>
              </w:rPr>
              <w:t>Guided Practice:</w:t>
            </w:r>
            <w:r>
              <w:rPr>
                <w:rFonts w:ascii="Arial" w:hAnsi="Arial" w:cs="Arial"/>
                <w:sz w:val="20"/>
              </w:rPr>
              <w:t xml:space="preserve"> How will you engage</w:t>
            </w:r>
            <w:r w:rsidR="00817E6E">
              <w:rPr>
                <w:rFonts w:ascii="Arial" w:hAnsi="Arial" w:cs="Arial"/>
                <w:sz w:val="20"/>
              </w:rPr>
              <w:t xml:space="preserve"> all</w:t>
            </w:r>
            <w:r>
              <w:rPr>
                <w:rFonts w:ascii="Arial" w:hAnsi="Arial" w:cs="Arial"/>
                <w:sz w:val="20"/>
              </w:rPr>
              <w:t xml:space="preserve"> students in learning new concepts and skills?</w:t>
            </w:r>
            <w:r w:rsidR="00817E6E">
              <w:rPr>
                <w:rFonts w:ascii="Arial" w:hAnsi="Arial" w:cs="Arial"/>
                <w:sz w:val="20"/>
              </w:rPr>
              <w:t xml:space="preserve"> How will you support new learning?</w:t>
            </w:r>
          </w:p>
        </w:tc>
      </w:tr>
      <w:tr w:rsidR="003B314C" w:rsidTr="00817E6E">
        <w:tc>
          <w:tcPr>
            <w:tcW w:w="2455" w:type="dxa"/>
          </w:tcPr>
          <w:p w:rsidR="003B314C" w:rsidRDefault="003B314C" w:rsidP="003B314C">
            <w:pPr>
              <w:rPr>
                <w:rFonts w:ascii="Arial" w:hAnsi="Arial" w:cs="Arial"/>
                <w:sz w:val="20"/>
              </w:rPr>
            </w:pPr>
          </w:p>
          <w:p w:rsidR="00817E6E" w:rsidRDefault="00817E6E" w:rsidP="003B314C">
            <w:pPr>
              <w:rPr>
                <w:rFonts w:ascii="Arial" w:hAnsi="Arial" w:cs="Arial"/>
                <w:sz w:val="20"/>
              </w:rPr>
            </w:pPr>
          </w:p>
          <w:p w:rsidR="00817E6E" w:rsidRDefault="00817E6E" w:rsidP="003B314C">
            <w:pPr>
              <w:rPr>
                <w:rFonts w:ascii="Arial" w:hAnsi="Arial" w:cs="Arial"/>
                <w:sz w:val="20"/>
              </w:rPr>
            </w:pPr>
          </w:p>
          <w:p w:rsidR="00817E6E" w:rsidRDefault="00817E6E" w:rsidP="003B314C">
            <w:pPr>
              <w:rPr>
                <w:rFonts w:ascii="Arial" w:hAnsi="Arial" w:cs="Arial"/>
                <w:sz w:val="20"/>
              </w:rPr>
            </w:pPr>
          </w:p>
          <w:p w:rsidR="00817E6E" w:rsidRDefault="00817E6E" w:rsidP="003B314C">
            <w:pPr>
              <w:rPr>
                <w:rFonts w:ascii="Arial" w:hAnsi="Arial" w:cs="Arial"/>
                <w:sz w:val="20"/>
              </w:rPr>
            </w:pPr>
          </w:p>
          <w:p w:rsidR="00817E6E" w:rsidRDefault="00817E6E" w:rsidP="003B314C">
            <w:pPr>
              <w:rPr>
                <w:rFonts w:ascii="Arial" w:hAnsi="Arial" w:cs="Arial"/>
                <w:sz w:val="20"/>
              </w:rPr>
            </w:pPr>
          </w:p>
          <w:p w:rsidR="00817E6E" w:rsidRDefault="00817E6E" w:rsidP="003B314C">
            <w:pPr>
              <w:rPr>
                <w:rFonts w:ascii="Arial" w:hAnsi="Arial" w:cs="Arial"/>
                <w:sz w:val="20"/>
              </w:rPr>
            </w:pPr>
          </w:p>
          <w:p w:rsidR="00817E6E" w:rsidRDefault="00817E6E" w:rsidP="003B314C">
            <w:pPr>
              <w:rPr>
                <w:rFonts w:ascii="Arial" w:hAnsi="Arial" w:cs="Arial"/>
                <w:sz w:val="20"/>
              </w:rPr>
            </w:pPr>
          </w:p>
          <w:p w:rsidR="00817E6E" w:rsidRDefault="00817E6E" w:rsidP="003B314C">
            <w:pPr>
              <w:rPr>
                <w:rFonts w:ascii="Arial" w:hAnsi="Arial" w:cs="Arial"/>
                <w:sz w:val="20"/>
              </w:rPr>
            </w:pPr>
          </w:p>
          <w:p w:rsidR="00817E6E" w:rsidRDefault="00817E6E" w:rsidP="003B314C">
            <w:pPr>
              <w:rPr>
                <w:rFonts w:ascii="Arial" w:hAnsi="Arial" w:cs="Arial"/>
                <w:sz w:val="20"/>
              </w:rPr>
            </w:pPr>
          </w:p>
          <w:p w:rsidR="00817E6E" w:rsidRDefault="00817E6E" w:rsidP="003B314C">
            <w:pPr>
              <w:rPr>
                <w:rFonts w:ascii="Arial" w:hAnsi="Arial" w:cs="Arial"/>
                <w:sz w:val="20"/>
              </w:rPr>
            </w:pPr>
          </w:p>
          <w:p w:rsidR="00817E6E" w:rsidRDefault="00817E6E" w:rsidP="003B314C">
            <w:pPr>
              <w:rPr>
                <w:rFonts w:ascii="Arial" w:hAnsi="Arial" w:cs="Arial"/>
                <w:sz w:val="20"/>
              </w:rPr>
            </w:pPr>
          </w:p>
          <w:p w:rsidR="00817E6E" w:rsidRDefault="00817E6E" w:rsidP="003B314C">
            <w:pPr>
              <w:rPr>
                <w:rFonts w:ascii="Arial" w:hAnsi="Arial" w:cs="Arial"/>
                <w:sz w:val="20"/>
              </w:rPr>
            </w:pPr>
          </w:p>
          <w:p w:rsidR="00817E6E" w:rsidRDefault="00817E6E" w:rsidP="003B314C">
            <w:pPr>
              <w:rPr>
                <w:rFonts w:ascii="Arial" w:hAnsi="Arial" w:cs="Arial"/>
                <w:sz w:val="20"/>
              </w:rPr>
            </w:pPr>
          </w:p>
          <w:p w:rsidR="00817E6E" w:rsidRPr="003B314C" w:rsidRDefault="00817E6E" w:rsidP="003B31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03" w:type="dxa"/>
          </w:tcPr>
          <w:p w:rsidR="003B314C" w:rsidRPr="003B314C" w:rsidRDefault="003B314C" w:rsidP="003B31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03" w:type="dxa"/>
          </w:tcPr>
          <w:p w:rsidR="003B314C" w:rsidRPr="003B314C" w:rsidRDefault="003B314C" w:rsidP="003B31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03" w:type="dxa"/>
          </w:tcPr>
          <w:p w:rsidR="003B314C" w:rsidRPr="003B314C" w:rsidRDefault="003B314C" w:rsidP="003B31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6" w:type="dxa"/>
          </w:tcPr>
          <w:p w:rsidR="003B314C" w:rsidRPr="003B314C" w:rsidRDefault="003B314C" w:rsidP="003B314C">
            <w:pPr>
              <w:rPr>
                <w:rFonts w:ascii="Arial" w:hAnsi="Arial" w:cs="Arial"/>
                <w:sz w:val="20"/>
              </w:rPr>
            </w:pPr>
          </w:p>
        </w:tc>
      </w:tr>
      <w:tr w:rsidR="00817E6E" w:rsidTr="00640323">
        <w:tc>
          <w:tcPr>
            <w:tcW w:w="11520" w:type="dxa"/>
            <w:gridSpan w:val="5"/>
          </w:tcPr>
          <w:p w:rsidR="00817E6E" w:rsidRPr="003B314C" w:rsidRDefault="00817E6E" w:rsidP="003B314C">
            <w:pPr>
              <w:rPr>
                <w:rFonts w:ascii="Arial" w:hAnsi="Arial" w:cs="Arial"/>
                <w:sz w:val="20"/>
              </w:rPr>
            </w:pPr>
            <w:r w:rsidRPr="00817E6E">
              <w:rPr>
                <w:rFonts w:ascii="Arial" w:hAnsi="Arial" w:cs="Arial"/>
                <w:b/>
                <w:sz w:val="20"/>
              </w:rPr>
              <w:t>Student to Student:</w:t>
            </w:r>
            <w:r>
              <w:rPr>
                <w:rFonts w:ascii="Arial" w:hAnsi="Arial" w:cs="Arial"/>
                <w:sz w:val="20"/>
              </w:rPr>
              <w:t xml:space="preserve"> How will students engage with their peers to deepen their level of understanding</w:t>
            </w:r>
            <w:r w:rsidR="002D0081">
              <w:rPr>
                <w:rFonts w:ascii="Arial" w:hAnsi="Arial" w:cs="Arial"/>
                <w:sz w:val="20"/>
              </w:rPr>
              <w:t>?</w:t>
            </w:r>
          </w:p>
        </w:tc>
      </w:tr>
      <w:tr w:rsidR="003B314C" w:rsidTr="00817E6E">
        <w:tc>
          <w:tcPr>
            <w:tcW w:w="2455" w:type="dxa"/>
          </w:tcPr>
          <w:p w:rsidR="003B314C" w:rsidRDefault="003B314C" w:rsidP="003B314C">
            <w:pPr>
              <w:rPr>
                <w:rFonts w:ascii="Arial" w:hAnsi="Arial" w:cs="Arial"/>
                <w:sz w:val="20"/>
              </w:rPr>
            </w:pPr>
          </w:p>
          <w:p w:rsidR="00817E6E" w:rsidRDefault="00817E6E" w:rsidP="003B314C">
            <w:pPr>
              <w:rPr>
                <w:rFonts w:ascii="Arial" w:hAnsi="Arial" w:cs="Arial"/>
                <w:sz w:val="20"/>
              </w:rPr>
            </w:pPr>
          </w:p>
          <w:p w:rsidR="00817E6E" w:rsidRDefault="00817E6E" w:rsidP="003B314C">
            <w:pPr>
              <w:rPr>
                <w:rFonts w:ascii="Arial" w:hAnsi="Arial" w:cs="Arial"/>
                <w:sz w:val="20"/>
              </w:rPr>
            </w:pPr>
          </w:p>
          <w:p w:rsidR="00817E6E" w:rsidRDefault="00817E6E" w:rsidP="003B314C">
            <w:pPr>
              <w:rPr>
                <w:rFonts w:ascii="Arial" w:hAnsi="Arial" w:cs="Arial"/>
                <w:sz w:val="20"/>
              </w:rPr>
            </w:pPr>
          </w:p>
          <w:p w:rsidR="00356182" w:rsidRDefault="00356182" w:rsidP="003B314C">
            <w:pPr>
              <w:rPr>
                <w:rFonts w:ascii="Arial" w:hAnsi="Arial" w:cs="Arial"/>
                <w:sz w:val="20"/>
              </w:rPr>
            </w:pPr>
          </w:p>
          <w:p w:rsidR="00817E6E" w:rsidRDefault="00817E6E" w:rsidP="003B314C">
            <w:pPr>
              <w:rPr>
                <w:rFonts w:ascii="Arial" w:hAnsi="Arial" w:cs="Arial"/>
                <w:sz w:val="20"/>
              </w:rPr>
            </w:pPr>
          </w:p>
          <w:p w:rsidR="00817E6E" w:rsidRDefault="00817E6E" w:rsidP="003B314C">
            <w:pPr>
              <w:rPr>
                <w:rFonts w:ascii="Arial" w:hAnsi="Arial" w:cs="Arial"/>
                <w:sz w:val="20"/>
              </w:rPr>
            </w:pPr>
          </w:p>
          <w:p w:rsidR="00817E6E" w:rsidRDefault="00817E6E" w:rsidP="003B314C">
            <w:pPr>
              <w:rPr>
                <w:rFonts w:ascii="Arial" w:hAnsi="Arial" w:cs="Arial"/>
                <w:sz w:val="20"/>
              </w:rPr>
            </w:pPr>
          </w:p>
          <w:p w:rsidR="00817E6E" w:rsidRDefault="00817E6E" w:rsidP="003B314C">
            <w:pPr>
              <w:rPr>
                <w:rFonts w:ascii="Arial" w:hAnsi="Arial" w:cs="Arial"/>
                <w:sz w:val="20"/>
              </w:rPr>
            </w:pPr>
          </w:p>
          <w:p w:rsidR="00817E6E" w:rsidRDefault="00817E6E" w:rsidP="003B314C">
            <w:pPr>
              <w:rPr>
                <w:rFonts w:ascii="Arial" w:hAnsi="Arial" w:cs="Arial"/>
                <w:sz w:val="20"/>
              </w:rPr>
            </w:pPr>
          </w:p>
          <w:p w:rsidR="00817E6E" w:rsidRDefault="00817E6E" w:rsidP="003B314C">
            <w:pPr>
              <w:rPr>
                <w:rFonts w:ascii="Arial" w:hAnsi="Arial" w:cs="Arial"/>
                <w:sz w:val="20"/>
              </w:rPr>
            </w:pPr>
          </w:p>
          <w:p w:rsidR="00817E6E" w:rsidRDefault="00817E6E" w:rsidP="003B314C">
            <w:pPr>
              <w:rPr>
                <w:rFonts w:ascii="Arial" w:hAnsi="Arial" w:cs="Arial"/>
                <w:sz w:val="20"/>
              </w:rPr>
            </w:pPr>
          </w:p>
          <w:p w:rsidR="00817E6E" w:rsidRDefault="00817E6E" w:rsidP="003B314C">
            <w:pPr>
              <w:rPr>
                <w:rFonts w:ascii="Arial" w:hAnsi="Arial" w:cs="Arial"/>
                <w:sz w:val="20"/>
              </w:rPr>
            </w:pPr>
          </w:p>
          <w:p w:rsidR="00817E6E" w:rsidRPr="003B314C" w:rsidRDefault="00817E6E" w:rsidP="003B31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03" w:type="dxa"/>
          </w:tcPr>
          <w:p w:rsidR="003B314C" w:rsidRPr="003B314C" w:rsidRDefault="003B314C" w:rsidP="003B31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03" w:type="dxa"/>
          </w:tcPr>
          <w:p w:rsidR="003B314C" w:rsidRPr="003B314C" w:rsidRDefault="003B314C" w:rsidP="003B31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03" w:type="dxa"/>
          </w:tcPr>
          <w:p w:rsidR="003B314C" w:rsidRPr="003B314C" w:rsidRDefault="003B314C" w:rsidP="003B31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6" w:type="dxa"/>
          </w:tcPr>
          <w:p w:rsidR="003B314C" w:rsidRPr="003B314C" w:rsidRDefault="003B314C" w:rsidP="003B314C">
            <w:pPr>
              <w:rPr>
                <w:rFonts w:ascii="Arial" w:hAnsi="Arial" w:cs="Arial"/>
                <w:sz w:val="20"/>
              </w:rPr>
            </w:pPr>
          </w:p>
        </w:tc>
      </w:tr>
      <w:tr w:rsidR="00817E6E" w:rsidTr="00BE0303">
        <w:tc>
          <w:tcPr>
            <w:tcW w:w="11520" w:type="dxa"/>
            <w:gridSpan w:val="5"/>
          </w:tcPr>
          <w:p w:rsidR="00817E6E" w:rsidRPr="003B314C" w:rsidRDefault="00817E6E" w:rsidP="003B314C">
            <w:pPr>
              <w:rPr>
                <w:rFonts w:ascii="Arial" w:hAnsi="Arial" w:cs="Arial"/>
                <w:sz w:val="20"/>
              </w:rPr>
            </w:pPr>
            <w:r w:rsidRPr="00817E6E">
              <w:rPr>
                <w:rFonts w:ascii="Arial" w:hAnsi="Arial" w:cs="Arial"/>
                <w:b/>
                <w:sz w:val="20"/>
              </w:rPr>
              <w:t>Independent Practice/Informal Assessment:</w:t>
            </w:r>
            <w:r>
              <w:rPr>
                <w:rFonts w:ascii="Arial" w:hAnsi="Arial" w:cs="Arial"/>
                <w:sz w:val="20"/>
              </w:rPr>
              <w:t xml:space="preserve"> How will individual students demonstrate their understanding/mastery?</w:t>
            </w:r>
          </w:p>
        </w:tc>
      </w:tr>
      <w:tr w:rsidR="003B314C" w:rsidTr="00817E6E">
        <w:tc>
          <w:tcPr>
            <w:tcW w:w="2455" w:type="dxa"/>
          </w:tcPr>
          <w:p w:rsidR="003B314C" w:rsidRDefault="003B314C" w:rsidP="003B314C">
            <w:pPr>
              <w:rPr>
                <w:rFonts w:ascii="Arial" w:hAnsi="Arial" w:cs="Arial"/>
                <w:sz w:val="20"/>
              </w:rPr>
            </w:pPr>
          </w:p>
          <w:p w:rsidR="00817E6E" w:rsidRDefault="00817E6E" w:rsidP="003B314C">
            <w:pPr>
              <w:rPr>
                <w:rFonts w:ascii="Arial" w:hAnsi="Arial" w:cs="Arial"/>
                <w:sz w:val="20"/>
              </w:rPr>
            </w:pPr>
          </w:p>
          <w:p w:rsidR="00817E6E" w:rsidRDefault="00817E6E" w:rsidP="003B314C">
            <w:pPr>
              <w:rPr>
                <w:rFonts w:ascii="Arial" w:hAnsi="Arial" w:cs="Arial"/>
                <w:sz w:val="20"/>
              </w:rPr>
            </w:pPr>
          </w:p>
          <w:p w:rsidR="00817E6E" w:rsidRDefault="00817E6E" w:rsidP="003B314C">
            <w:pPr>
              <w:rPr>
                <w:rFonts w:ascii="Arial" w:hAnsi="Arial" w:cs="Arial"/>
                <w:sz w:val="20"/>
              </w:rPr>
            </w:pPr>
          </w:p>
          <w:p w:rsidR="00817E6E" w:rsidRDefault="00817E6E" w:rsidP="003B314C">
            <w:pPr>
              <w:rPr>
                <w:rFonts w:ascii="Arial" w:hAnsi="Arial" w:cs="Arial"/>
                <w:sz w:val="20"/>
              </w:rPr>
            </w:pPr>
          </w:p>
          <w:p w:rsidR="00817E6E" w:rsidRDefault="00817E6E" w:rsidP="003B314C">
            <w:pPr>
              <w:rPr>
                <w:rFonts w:ascii="Arial" w:hAnsi="Arial" w:cs="Arial"/>
                <w:sz w:val="20"/>
              </w:rPr>
            </w:pPr>
          </w:p>
          <w:p w:rsidR="00817E6E" w:rsidRDefault="00817E6E" w:rsidP="003B314C">
            <w:pPr>
              <w:rPr>
                <w:rFonts w:ascii="Arial" w:hAnsi="Arial" w:cs="Arial"/>
                <w:sz w:val="20"/>
              </w:rPr>
            </w:pPr>
          </w:p>
          <w:p w:rsidR="00817E6E" w:rsidRDefault="00817E6E" w:rsidP="003B314C">
            <w:pPr>
              <w:rPr>
                <w:rFonts w:ascii="Arial" w:hAnsi="Arial" w:cs="Arial"/>
                <w:sz w:val="20"/>
              </w:rPr>
            </w:pPr>
          </w:p>
          <w:p w:rsidR="00817E6E" w:rsidRDefault="00817E6E" w:rsidP="003B314C">
            <w:pPr>
              <w:rPr>
                <w:rFonts w:ascii="Arial" w:hAnsi="Arial" w:cs="Arial"/>
                <w:sz w:val="20"/>
              </w:rPr>
            </w:pPr>
          </w:p>
          <w:p w:rsidR="00817E6E" w:rsidRDefault="00817E6E" w:rsidP="003B314C">
            <w:pPr>
              <w:rPr>
                <w:rFonts w:ascii="Arial" w:hAnsi="Arial" w:cs="Arial"/>
                <w:sz w:val="20"/>
              </w:rPr>
            </w:pPr>
          </w:p>
          <w:p w:rsidR="00356182" w:rsidRDefault="00356182" w:rsidP="003B314C">
            <w:pPr>
              <w:rPr>
                <w:rFonts w:ascii="Arial" w:hAnsi="Arial" w:cs="Arial"/>
                <w:sz w:val="20"/>
              </w:rPr>
            </w:pPr>
          </w:p>
          <w:p w:rsidR="00817E6E" w:rsidRDefault="00817E6E" w:rsidP="003B314C">
            <w:pPr>
              <w:rPr>
                <w:rFonts w:ascii="Arial" w:hAnsi="Arial" w:cs="Arial"/>
                <w:sz w:val="20"/>
              </w:rPr>
            </w:pPr>
          </w:p>
          <w:p w:rsidR="00817E6E" w:rsidRDefault="00817E6E" w:rsidP="003B314C">
            <w:pPr>
              <w:rPr>
                <w:rFonts w:ascii="Arial" w:hAnsi="Arial" w:cs="Arial"/>
                <w:sz w:val="20"/>
              </w:rPr>
            </w:pPr>
          </w:p>
          <w:p w:rsidR="00817E6E" w:rsidRPr="003B314C" w:rsidRDefault="00817E6E" w:rsidP="003B31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03" w:type="dxa"/>
          </w:tcPr>
          <w:p w:rsidR="003B314C" w:rsidRPr="003B314C" w:rsidRDefault="003B314C" w:rsidP="003B31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03" w:type="dxa"/>
          </w:tcPr>
          <w:p w:rsidR="003B314C" w:rsidRPr="003B314C" w:rsidRDefault="003B314C" w:rsidP="003B31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03" w:type="dxa"/>
          </w:tcPr>
          <w:p w:rsidR="003B314C" w:rsidRPr="003B314C" w:rsidRDefault="003B314C" w:rsidP="003B31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56" w:type="dxa"/>
          </w:tcPr>
          <w:p w:rsidR="003B314C" w:rsidRPr="003B314C" w:rsidRDefault="003B314C" w:rsidP="003B314C">
            <w:pPr>
              <w:rPr>
                <w:rFonts w:ascii="Arial" w:hAnsi="Arial" w:cs="Arial"/>
                <w:sz w:val="20"/>
              </w:rPr>
            </w:pPr>
          </w:p>
        </w:tc>
      </w:tr>
    </w:tbl>
    <w:p w:rsidR="00865CAF" w:rsidRDefault="00865CAF" w:rsidP="00865CAF">
      <w:r w:rsidRPr="0088103B">
        <w:rPr>
          <w:sz w:val="28"/>
          <w:szCs w:val="28"/>
        </w:rPr>
        <w:lastRenderedPageBreak/>
        <w:t>Grade Level</w:t>
      </w:r>
      <w:r>
        <w:rPr>
          <w:sz w:val="28"/>
          <w:szCs w:val="28"/>
        </w:rPr>
        <w:t xml:space="preserve"> (Elem)/Content Area (Sec</w:t>
      </w:r>
      <w:proofErr w:type="gramStart"/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__________________</w:t>
      </w:r>
      <w:r w:rsidRPr="0088103B">
        <w:rPr>
          <w:sz w:val="28"/>
          <w:szCs w:val="28"/>
        </w:rPr>
        <w:t>_</w:t>
      </w:r>
      <w:r>
        <w:rPr>
          <w:sz w:val="28"/>
          <w:szCs w:val="28"/>
        </w:rPr>
        <w:t>__Date____</w:t>
      </w:r>
      <w:r w:rsidRPr="0088103B">
        <w:rPr>
          <w:sz w:val="28"/>
          <w:szCs w:val="28"/>
        </w:rPr>
        <w:t>_____</w:t>
      </w:r>
    </w:p>
    <w:p w:rsidR="00865CAF" w:rsidRPr="0088103B" w:rsidRDefault="00865CAF" w:rsidP="00865CAF">
      <w:pPr>
        <w:rPr>
          <w:sz w:val="24"/>
          <w:szCs w:val="24"/>
        </w:rPr>
      </w:pPr>
      <w:r w:rsidRPr="0088103B">
        <w:rPr>
          <w:sz w:val="24"/>
          <w:szCs w:val="24"/>
        </w:rPr>
        <w:t xml:space="preserve">What are the </w:t>
      </w:r>
      <w:r w:rsidRPr="0088103B">
        <w:rPr>
          <w:sz w:val="24"/>
          <w:szCs w:val="24"/>
          <w:u w:val="single"/>
        </w:rPr>
        <w:t>next steps</w:t>
      </w:r>
      <w:r w:rsidRPr="0088103B">
        <w:rPr>
          <w:sz w:val="24"/>
          <w:szCs w:val="24"/>
        </w:rPr>
        <w:t xml:space="preserve"> for your team in addressing each of the following PLC Elements?</w:t>
      </w:r>
    </w:p>
    <w:tbl>
      <w:tblPr>
        <w:tblStyle w:val="TableGrid"/>
        <w:tblW w:w="9656" w:type="dxa"/>
        <w:tblLook w:val="04A0" w:firstRow="1" w:lastRow="0" w:firstColumn="1" w:lastColumn="0" w:noHBand="0" w:noVBand="1"/>
      </w:tblPr>
      <w:tblGrid>
        <w:gridCol w:w="9656"/>
      </w:tblGrid>
      <w:tr w:rsidR="00865CAF" w:rsidTr="002607B5">
        <w:trPr>
          <w:trHeight w:val="502"/>
        </w:trPr>
        <w:tc>
          <w:tcPr>
            <w:tcW w:w="9656" w:type="dxa"/>
            <w:shd w:val="clear" w:color="auto" w:fill="DDD9C3" w:themeFill="background2" w:themeFillShade="E6"/>
          </w:tcPr>
          <w:p w:rsidR="00865CAF" w:rsidRPr="000D59B1" w:rsidRDefault="00865CAF" w:rsidP="002607B5">
            <w:pPr>
              <w:rPr>
                <w:i/>
              </w:rPr>
            </w:pPr>
            <w:r w:rsidRPr="0088103B">
              <w:rPr>
                <w:b/>
              </w:rPr>
              <w:t>PLC Element 1:</w:t>
            </w:r>
            <w:r>
              <w:t xml:space="preserve"> Clarity of focus: </w:t>
            </w:r>
            <w:r w:rsidRPr="00580E81">
              <w:rPr>
                <w:i/>
              </w:rPr>
              <w:t>What d</w:t>
            </w:r>
            <w:r>
              <w:rPr>
                <w:i/>
              </w:rPr>
              <w:t>o we want our students to learn at the beginning of the current term and over the next several weeks (e.g., standards/domains, objectives, indicators, etc.)?</w:t>
            </w:r>
          </w:p>
        </w:tc>
      </w:tr>
      <w:tr w:rsidR="00865CAF" w:rsidTr="002607B5">
        <w:trPr>
          <w:trHeight w:val="1480"/>
        </w:trPr>
        <w:tc>
          <w:tcPr>
            <w:tcW w:w="9656" w:type="dxa"/>
          </w:tcPr>
          <w:p w:rsidR="00865CAF" w:rsidRDefault="00865CAF" w:rsidP="002607B5">
            <w:bookmarkStart w:id="0" w:name="_GoBack"/>
            <w:bookmarkEnd w:id="0"/>
          </w:p>
          <w:p w:rsidR="00865CAF" w:rsidRDefault="00865CAF" w:rsidP="002607B5"/>
          <w:p w:rsidR="00865CAF" w:rsidRDefault="00865CAF" w:rsidP="002607B5"/>
        </w:tc>
      </w:tr>
      <w:tr w:rsidR="00865CAF" w:rsidTr="002607B5">
        <w:trPr>
          <w:trHeight w:val="502"/>
        </w:trPr>
        <w:tc>
          <w:tcPr>
            <w:tcW w:w="9656" w:type="dxa"/>
            <w:shd w:val="clear" w:color="auto" w:fill="DDD9C3" w:themeFill="background2" w:themeFillShade="E6"/>
          </w:tcPr>
          <w:p w:rsidR="00865CAF" w:rsidRPr="001A27DF" w:rsidRDefault="00865CAF" w:rsidP="002607B5">
            <w:pPr>
              <w:rPr>
                <w:i/>
              </w:rPr>
            </w:pPr>
            <w:r w:rsidRPr="0088103B">
              <w:rPr>
                <w:b/>
              </w:rPr>
              <w:t>PLC Element 2</w:t>
            </w:r>
            <w:r>
              <w:t xml:space="preserve">: Measurement of Mastery: </w:t>
            </w:r>
            <w:r w:rsidRPr="00580E81">
              <w:rPr>
                <w:i/>
              </w:rPr>
              <w:t>What will we take as evi</w:t>
            </w:r>
            <w:r>
              <w:rPr>
                <w:i/>
              </w:rPr>
              <w:t>dence that they have learned it (e.g., informal checks for understanding (CFUs), agreed upon Common Formative Assessments (CFAs), etc.)?</w:t>
            </w:r>
          </w:p>
        </w:tc>
      </w:tr>
      <w:tr w:rsidR="00865CAF" w:rsidTr="002607B5">
        <w:trPr>
          <w:trHeight w:val="1480"/>
        </w:trPr>
        <w:tc>
          <w:tcPr>
            <w:tcW w:w="9656" w:type="dxa"/>
          </w:tcPr>
          <w:p w:rsidR="00865CAF" w:rsidRDefault="00865CAF" w:rsidP="002607B5"/>
          <w:p w:rsidR="00865CAF" w:rsidRDefault="00865CAF" w:rsidP="002607B5"/>
          <w:p w:rsidR="00865CAF" w:rsidRDefault="00865CAF" w:rsidP="002607B5"/>
        </w:tc>
      </w:tr>
      <w:tr w:rsidR="00865CAF" w:rsidTr="002607B5">
        <w:trPr>
          <w:trHeight w:val="743"/>
        </w:trPr>
        <w:tc>
          <w:tcPr>
            <w:tcW w:w="9656" w:type="dxa"/>
            <w:shd w:val="clear" w:color="auto" w:fill="DDD9C3" w:themeFill="background2" w:themeFillShade="E6"/>
          </w:tcPr>
          <w:p w:rsidR="00865CAF" w:rsidRPr="0084735F" w:rsidRDefault="00865CAF" w:rsidP="002607B5">
            <w:pPr>
              <w:rPr>
                <w:i/>
              </w:rPr>
            </w:pPr>
            <w:r w:rsidRPr="0088103B">
              <w:rPr>
                <w:b/>
              </w:rPr>
              <w:t>PLC Element 3:</w:t>
            </w:r>
            <w:r>
              <w:t xml:space="preserve"> Planning First Instruction (Tier 1): </w:t>
            </w:r>
            <w:r w:rsidRPr="00580E81">
              <w:rPr>
                <w:i/>
              </w:rPr>
              <w:t>How will we plan and deli</w:t>
            </w:r>
            <w:r>
              <w:rPr>
                <w:i/>
              </w:rPr>
              <w:t>ver effective First instruction (e.g. share lesson plans, experiential activities, large group small group routines, scaffolding instruction, building background knowledge, identifying key vocabulary etc.)?</w:t>
            </w:r>
          </w:p>
        </w:tc>
      </w:tr>
      <w:tr w:rsidR="00865CAF" w:rsidTr="002607B5">
        <w:trPr>
          <w:trHeight w:val="1480"/>
        </w:trPr>
        <w:tc>
          <w:tcPr>
            <w:tcW w:w="9656" w:type="dxa"/>
          </w:tcPr>
          <w:p w:rsidR="00865CAF" w:rsidRDefault="00865CAF" w:rsidP="002607B5"/>
          <w:p w:rsidR="00865CAF" w:rsidRDefault="00865CAF" w:rsidP="002607B5"/>
          <w:p w:rsidR="00865CAF" w:rsidRDefault="00865CAF" w:rsidP="002607B5"/>
          <w:p w:rsidR="00865CAF" w:rsidRDefault="00865CAF" w:rsidP="002607B5"/>
        </w:tc>
      </w:tr>
      <w:tr w:rsidR="00865CAF" w:rsidTr="002607B5">
        <w:trPr>
          <w:trHeight w:val="723"/>
        </w:trPr>
        <w:tc>
          <w:tcPr>
            <w:tcW w:w="9656" w:type="dxa"/>
            <w:shd w:val="clear" w:color="auto" w:fill="DDD9C3" w:themeFill="background2" w:themeFillShade="E6"/>
          </w:tcPr>
          <w:p w:rsidR="00865CAF" w:rsidRPr="0084735F" w:rsidRDefault="00865CAF" w:rsidP="002607B5">
            <w:pPr>
              <w:rPr>
                <w:i/>
              </w:rPr>
            </w:pPr>
            <w:r w:rsidRPr="0088103B">
              <w:rPr>
                <w:b/>
              </w:rPr>
              <w:t>PLC Element 4:</w:t>
            </w:r>
            <w:r>
              <w:t xml:space="preserve"> Effective Interventions: </w:t>
            </w:r>
            <w:r w:rsidRPr="00580E81">
              <w:rPr>
                <w:i/>
              </w:rPr>
              <w:t>How will we respond when students</w:t>
            </w:r>
            <w:r>
              <w:rPr>
                <w:i/>
              </w:rPr>
              <w:t xml:space="preserve"> do not achieve mastery (e.g., share effective reteach strategies/routines, determine and schedule intervention times, share effective interventions, plan cross-class interventions)?</w:t>
            </w:r>
          </w:p>
        </w:tc>
      </w:tr>
      <w:tr w:rsidR="00865CAF" w:rsidTr="002607B5">
        <w:trPr>
          <w:trHeight w:val="1501"/>
        </w:trPr>
        <w:tc>
          <w:tcPr>
            <w:tcW w:w="9656" w:type="dxa"/>
          </w:tcPr>
          <w:p w:rsidR="00865CAF" w:rsidRDefault="00865CAF" w:rsidP="002607B5"/>
          <w:p w:rsidR="00865CAF" w:rsidRDefault="00865CAF" w:rsidP="002607B5"/>
          <w:p w:rsidR="00865CAF" w:rsidRDefault="00865CAF" w:rsidP="002607B5"/>
          <w:p w:rsidR="00865CAF" w:rsidRDefault="00865CAF" w:rsidP="002607B5"/>
          <w:p w:rsidR="00865CAF" w:rsidRDefault="00865CAF" w:rsidP="002607B5"/>
        </w:tc>
      </w:tr>
      <w:tr w:rsidR="00865CAF" w:rsidTr="002607B5">
        <w:trPr>
          <w:trHeight w:val="743"/>
        </w:trPr>
        <w:tc>
          <w:tcPr>
            <w:tcW w:w="9656" w:type="dxa"/>
            <w:shd w:val="clear" w:color="auto" w:fill="DDD9C3" w:themeFill="background2" w:themeFillShade="E6"/>
          </w:tcPr>
          <w:p w:rsidR="00865CAF" w:rsidRDefault="00865CAF" w:rsidP="002607B5">
            <w:r w:rsidRPr="0088103B">
              <w:rPr>
                <w:b/>
              </w:rPr>
              <w:t>PLC Element 5:</w:t>
            </w:r>
            <w:r>
              <w:t xml:space="preserve"> Powerful Extensions: </w:t>
            </w:r>
            <w:r w:rsidRPr="00580E81">
              <w:rPr>
                <w:i/>
              </w:rPr>
              <w:t xml:space="preserve">How will we respond when students have already achieved </w:t>
            </w:r>
            <w:r>
              <w:rPr>
                <w:i/>
              </w:rPr>
              <w:t xml:space="preserve">                              </w:t>
            </w:r>
            <w:r w:rsidRPr="00580E81">
              <w:rPr>
                <w:i/>
              </w:rPr>
              <w:t>mastery</w:t>
            </w:r>
            <w:r>
              <w:rPr>
                <w:i/>
              </w:rPr>
              <w:t xml:space="preserve"> (e.g., share learning experiences to extend depth of knowledge, brainstorm extension times and cross-class activities)?</w:t>
            </w:r>
          </w:p>
        </w:tc>
      </w:tr>
      <w:tr w:rsidR="00865CAF" w:rsidTr="002607B5">
        <w:trPr>
          <w:trHeight w:val="1501"/>
        </w:trPr>
        <w:tc>
          <w:tcPr>
            <w:tcW w:w="9656" w:type="dxa"/>
            <w:shd w:val="clear" w:color="auto" w:fill="auto"/>
          </w:tcPr>
          <w:p w:rsidR="00865CAF" w:rsidRDefault="00865CAF" w:rsidP="002607B5"/>
          <w:p w:rsidR="00865CAF" w:rsidRDefault="00865CAF" w:rsidP="002607B5"/>
          <w:p w:rsidR="00865CAF" w:rsidRDefault="00865CAF" w:rsidP="002607B5"/>
          <w:p w:rsidR="00865CAF" w:rsidRDefault="00865CAF" w:rsidP="002607B5"/>
        </w:tc>
      </w:tr>
    </w:tbl>
    <w:p w:rsidR="00BD5521" w:rsidRPr="003B314C" w:rsidRDefault="00BD5521" w:rsidP="003B314C"/>
    <w:sectPr w:rsidR="00BD5521" w:rsidRPr="003B314C" w:rsidSect="00BD55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21"/>
    <w:rsid w:val="002D0081"/>
    <w:rsid w:val="00356182"/>
    <w:rsid w:val="003B314C"/>
    <w:rsid w:val="004241A1"/>
    <w:rsid w:val="0058000C"/>
    <w:rsid w:val="006D3019"/>
    <w:rsid w:val="00817E6E"/>
    <w:rsid w:val="00865CAF"/>
    <w:rsid w:val="00970153"/>
    <w:rsid w:val="009C0662"/>
    <w:rsid w:val="00B27152"/>
    <w:rsid w:val="00BD5521"/>
    <w:rsid w:val="00C07C5F"/>
    <w:rsid w:val="00C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CE7AB"/>
  <w15:docId w15:val="{BC6A356A-5CA2-4A4B-9957-64320F3D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B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5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90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24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Carolyn Banuelos</cp:lastModifiedBy>
  <cp:revision>8</cp:revision>
  <cp:lastPrinted>2016-08-26T21:21:00Z</cp:lastPrinted>
  <dcterms:created xsi:type="dcterms:W3CDTF">2016-08-19T20:18:00Z</dcterms:created>
  <dcterms:modified xsi:type="dcterms:W3CDTF">2017-04-12T17:06:00Z</dcterms:modified>
</cp:coreProperties>
</file>